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C8C82" w14:textId="77777777" w:rsidR="00CF77EF" w:rsidRPr="00C008B0" w:rsidRDefault="00CF77EF" w:rsidP="00575CED">
      <w:pPr>
        <w:pStyle w:val="NormalWeb"/>
        <w:shd w:val="clear" w:color="auto" w:fill="FFFFFF"/>
        <w:spacing w:before="0" w:beforeAutospacing="0" w:after="0" w:afterAutospacing="0" w:line="420" w:lineRule="atLeast"/>
        <w:rPr>
          <w:rFonts w:asciiTheme="minorHAnsi" w:hAnsiTheme="minorHAnsi" w:cstheme="minorHAnsi"/>
          <w:b/>
          <w:spacing w:val="8"/>
          <w:sz w:val="28"/>
          <w:szCs w:val="28"/>
        </w:rPr>
      </w:pPr>
      <w:r w:rsidRPr="00C008B0">
        <w:rPr>
          <w:rFonts w:asciiTheme="minorHAnsi" w:hAnsiTheme="minorHAnsi" w:cstheme="minorHAnsi"/>
          <w:b/>
          <w:spacing w:val="8"/>
          <w:sz w:val="28"/>
          <w:szCs w:val="28"/>
        </w:rPr>
        <w:t>Kitchissippi Men’s Book Club, April 2021</w:t>
      </w:r>
    </w:p>
    <w:p w14:paraId="5ED9D421" w14:textId="7615FBCB" w:rsidR="00CF77EF" w:rsidRPr="00C008B0" w:rsidRDefault="00DF0376" w:rsidP="00575CED">
      <w:pPr>
        <w:pStyle w:val="NormalWeb"/>
        <w:shd w:val="clear" w:color="auto" w:fill="FFFFFF"/>
        <w:spacing w:before="0" w:beforeAutospacing="0" w:after="0" w:afterAutospacing="0" w:line="420" w:lineRule="atLeast"/>
        <w:rPr>
          <w:rFonts w:asciiTheme="minorHAnsi" w:hAnsiTheme="minorHAnsi" w:cstheme="minorHAnsi"/>
          <w:b/>
          <w:i/>
          <w:spacing w:val="8"/>
          <w:sz w:val="28"/>
          <w:szCs w:val="28"/>
        </w:rPr>
      </w:pPr>
      <w:r w:rsidRPr="00C008B0">
        <w:rPr>
          <w:rFonts w:asciiTheme="minorHAnsi" w:hAnsiTheme="minorHAnsi" w:cstheme="minorHAnsi"/>
          <w:b/>
          <w:i/>
          <w:iCs/>
          <w:spacing w:val="8"/>
          <w:sz w:val="28"/>
          <w:szCs w:val="28"/>
        </w:rPr>
        <w:t>The History of the Bible</w:t>
      </w:r>
      <w:r w:rsidRPr="00C008B0">
        <w:rPr>
          <w:rFonts w:asciiTheme="minorHAnsi" w:hAnsiTheme="minorHAnsi" w:cstheme="minorHAnsi"/>
          <w:b/>
          <w:i/>
          <w:spacing w:val="8"/>
          <w:sz w:val="28"/>
          <w:szCs w:val="28"/>
        </w:rPr>
        <w:t xml:space="preserve"> </w:t>
      </w:r>
    </w:p>
    <w:p w14:paraId="0E9F2FED" w14:textId="65ABCCFA" w:rsidR="002F0AAF" w:rsidRPr="00CF77EF" w:rsidRDefault="00DF0376" w:rsidP="00575CED">
      <w:pPr>
        <w:pStyle w:val="NormalWeb"/>
        <w:shd w:val="clear" w:color="auto" w:fill="FFFFFF"/>
        <w:spacing w:before="0" w:beforeAutospacing="0" w:after="0" w:afterAutospacing="0" w:line="420" w:lineRule="atLeast"/>
        <w:rPr>
          <w:rFonts w:asciiTheme="minorHAnsi" w:hAnsiTheme="minorHAnsi" w:cstheme="minorHAnsi"/>
          <w:b/>
          <w:spacing w:val="8"/>
          <w:sz w:val="28"/>
          <w:szCs w:val="28"/>
        </w:rPr>
      </w:pPr>
      <w:proofErr w:type="gramStart"/>
      <w:r w:rsidRPr="00CF77EF">
        <w:rPr>
          <w:rFonts w:asciiTheme="minorHAnsi" w:hAnsiTheme="minorHAnsi" w:cstheme="minorHAnsi"/>
          <w:b/>
          <w:spacing w:val="8"/>
          <w:sz w:val="28"/>
          <w:szCs w:val="28"/>
        </w:rPr>
        <w:t>by</w:t>
      </w:r>
      <w:proofErr w:type="gramEnd"/>
      <w:r w:rsidRPr="00CF77EF">
        <w:rPr>
          <w:rFonts w:asciiTheme="minorHAnsi" w:hAnsiTheme="minorHAnsi" w:cstheme="minorHAnsi"/>
          <w:b/>
          <w:spacing w:val="8"/>
          <w:sz w:val="28"/>
          <w:szCs w:val="28"/>
        </w:rPr>
        <w:t xml:space="preserve"> John Barton  (2019)</w:t>
      </w:r>
      <w:r w:rsidR="002F0AAF" w:rsidRPr="00CF77EF">
        <w:rPr>
          <w:rFonts w:asciiTheme="minorHAnsi" w:hAnsiTheme="minorHAnsi" w:cstheme="minorHAnsi"/>
          <w:b/>
          <w:spacing w:val="8"/>
          <w:sz w:val="28"/>
          <w:szCs w:val="28"/>
        </w:rPr>
        <w:t xml:space="preserve">  </w:t>
      </w:r>
      <w:bookmarkStart w:id="0" w:name="_GoBack"/>
      <w:bookmarkEnd w:id="0"/>
    </w:p>
    <w:p w14:paraId="557275A4" w14:textId="450B9CFD" w:rsidR="00575CED" w:rsidRPr="00CF77EF" w:rsidRDefault="00CF77EF" w:rsidP="00575CED">
      <w:pPr>
        <w:pStyle w:val="NormalWeb"/>
        <w:shd w:val="clear" w:color="auto" w:fill="FFFFFF"/>
        <w:spacing w:before="0" w:beforeAutospacing="0" w:after="0" w:afterAutospacing="0" w:line="420" w:lineRule="atLeast"/>
        <w:rPr>
          <w:rFonts w:asciiTheme="minorHAnsi" w:hAnsiTheme="minorHAnsi" w:cstheme="minorHAnsi"/>
          <w:spacing w:val="8"/>
          <w:sz w:val="28"/>
          <w:szCs w:val="28"/>
        </w:rPr>
      </w:pPr>
      <w:r>
        <w:rPr>
          <w:rFonts w:asciiTheme="minorHAnsi" w:hAnsiTheme="minorHAnsi" w:cstheme="minorHAnsi"/>
          <w:spacing w:val="8"/>
          <w:sz w:val="28"/>
          <w:szCs w:val="28"/>
        </w:rPr>
        <w:t xml:space="preserve">Review by </w:t>
      </w:r>
      <w:r w:rsidR="00DC397C" w:rsidRPr="00CF77EF">
        <w:rPr>
          <w:rFonts w:asciiTheme="minorHAnsi" w:hAnsiTheme="minorHAnsi" w:cstheme="minorHAnsi"/>
          <w:spacing w:val="8"/>
          <w:sz w:val="28"/>
          <w:szCs w:val="28"/>
        </w:rPr>
        <w:t>Paul Hitschfeld</w:t>
      </w:r>
    </w:p>
    <w:p w14:paraId="5239895C" w14:textId="77777777" w:rsidR="00DC397C" w:rsidRPr="00CF77EF" w:rsidRDefault="00DC397C" w:rsidP="00DC397C">
      <w:pPr>
        <w:pStyle w:val="NormalWeb"/>
        <w:shd w:val="clear" w:color="auto" w:fill="FFFFFF"/>
        <w:spacing w:before="0" w:beforeAutospacing="0" w:after="0" w:afterAutospacing="0" w:line="276" w:lineRule="auto"/>
        <w:rPr>
          <w:rFonts w:asciiTheme="minorHAnsi" w:hAnsiTheme="minorHAnsi" w:cstheme="minorHAnsi"/>
          <w:spacing w:val="8"/>
          <w:sz w:val="28"/>
          <w:szCs w:val="28"/>
        </w:rPr>
      </w:pPr>
    </w:p>
    <w:p w14:paraId="0B13991A" w14:textId="259761F1" w:rsidR="0038649B" w:rsidRPr="00CF77EF" w:rsidRDefault="00DC397C" w:rsidP="00CF77EF">
      <w:pPr>
        <w:pStyle w:val="NormalWeb"/>
        <w:shd w:val="clear" w:color="auto" w:fill="FFFFFF"/>
        <w:spacing w:before="0" w:beforeAutospacing="0" w:after="0" w:afterAutospacing="0"/>
        <w:rPr>
          <w:rFonts w:asciiTheme="minorHAnsi" w:hAnsiTheme="minorHAnsi" w:cstheme="minorHAnsi"/>
          <w:spacing w:val="8"/>
          <w:sz w:val="28"/>
          <w:szCs w:val="28"/>
        </w:rPr>
      </w:pPr>
      <w:r w:rsidRPr="00CF77EF">
        <w:rPr>
          <w:rFonts w:asciiTheme="minorHAnsi" w:hAnsiTheme="minorHAnsi" w:cstheme="minorHAnsi"/>
          <w:b/>
          <w:i/>
          <w:iCs/>
          <w:spacing w:val="8"/>
          <w:sz w:val="28"/>
          <w:szCs w:val="28"/>
        </w:rPr>
        <w:t>The History of the Bible</w:t>
      </w:r>
      <w:r w:rsidRPr="00CF77EF">
        <w:rPr>
          <w:rFonts w:asciiTheme="minorHAnsi" w:hAnsiTheme="minorHAnsi" w:cstheme="minorHAnsi"/>
          <w:spacing w:val="8"/>
          <w:sz w:val="28"/>
          <w:szCs w:val="28"/>
        </w:rPr>
        <w:t xml:space="preserve"> is a 500-page book with many details on all aspects of the Bible. It is not a religious book, it deals with the putting together of the variou</w:t>
      </w:r>
      <w:r w:rsidR="006F635B" w:rsidRPr="00CF77EF">
        <w:rPr>
          <w:rFonts w:asciiTheme="minorHAnsi" w:hAnsiTheme="minorHAnsi" w:cstheme="minorHAnsi"/>
          <w:spacing w:val="8"/>
          <w:sz w:val="28"/>
          <w:szCs w:val="28"/>
        </w:rPr>
        <w:t>s</w:t>
      </w:r>
      <w:r w:rsidRPr="00CF77EF">
        <w:rPr>
          <w:rFonts w:asciiTheme="minorHAnsi" w:hAnsiTheme="minorHAnsi" w:cstheme="minorHAnsi"/>
          <w:spacing w:val="8"/>
          <w:sz w:val="28"/>
          <w:szCs w:val="28"/>
        </w:rPr>
        <w:t xml:space="preserve"> texts, who wrote them</w:t>
      </w:r>
      <w:r w:rsidR="006F635B" w:rsidRPr="00CF77EF">
        <w:rPr>
          <w:rFonts w:asciiTheme="minorHAnsi" w:hAnsiTheme="minorHAnsi" w:cstheme="minorHAnsi"/>
          <w:spacing w:val="8"/>
          <w:sz w:val="28"/>
          <w:szCs w:val="28"/>
        </w:rPr>
        <w:t xml:space="preserve">, each in its own historical context. </w:t>
      </w:r>
      <w:r w:rsidRPr="00CF77EF">
        <w:rPr>
          <w:rFonts w:asciiTheme="minorHAnsi" w:hAnsiTheme="minorHAnsi" w:cstheme="minorHAnsi"/>
          <w:spacing w:val="8"/>
          <w:sz w:val="28"/>
          <w:szCs w:val="28"/>
        </w:rPr>
        <w:t xml:space="preserve">It is not light reading, but </w:t>
      </w:r>
      <w:r w:rsidR="006F635B" w:rsidRPr="00CF77EF">
        <w:rPr>
          <w:rFonts w:asciiTheme="minorHAnsi" w:hAnsiTheme="minorHAnsi" w:cstheme="minorHAnsi"/>
          <w:spacing w:val="8"/>
          <w:sz w:val="28"/>
          <w:szCs w:val="28"/>
        </w:rPr>
        <w:t xml:space="preserve">the book </w:t>
      </w:r>
      <w:r w:rsidRPr="00CF77EF">
        <w:rPr>
          <w:rFonts w:asciiTheme="minorHAnsi" w:hAnsiTheme="minorHAnsi" w:cstheme="minorHAnsi"/>
          <w:spacing w:val="8"/>
          <w:sz w:val="28"/>
          <w:szCs w:val="28"/>
        </w:rPr>
        <w:t xml:space="preserve">helped me to understand even more the roots of my beliefs, and those of my fellow-citizens. </w:t>
      </w:r>
      <w:r w:rsidR="0038649B" w:rsidRPr="00CF77EF">
        <w:rPr>
          <w:rFonts w:asciiTheme="minorHAnsi" w:hAnsiTheme="minorHAnsi" w:cstheme="minorHAnsi"/>
          <w:spacing w:val="8"/>
          <w:sz w:val="28"/>
          <w:szCs w:val="28"/>
        </w:rPr>
        <w:t>Where the Old Testament/Hebrew Bible is concerned, ecumenically-minded people like to stress that Christians and Jews at least have these texts in common, even though Christians also acknowledge the New Testament and Jews do not. But the interpretative keys that each community brings to the texts are so different that it is almost as though they recognized two different Bibles.</w:t>
      </w:r>
      <w:r w:rsidR="00575CED" w:rsidRPr="00CF77EF">
        <w:rPr>
          <w:rFonts w:asciiTheme="minorHAnsi" w:hAnsiTheme="minorHAnsi" w:cstheme="minorHAnsi"/>
          <w:spacing w:val="8"/>
          <w:sz w:val="28"/>
          <w:szCs w:val="28"/>
        </w:rPr>
        <w:t xml:space="preserve"> Th</w:t>
      </w:r>
      <w:r w:rsidR="00813D06" w:rsidRPr="00CF77EF">
        <w:rPr>
          <w:rFonts w:asciiTheme="minorHAnsi" w:hAnsiTheme="minorHAnsi" w:cstheme="minorHAnsi"/>
          <w:spacing w:val="8"/>
          <w:sz w:val="28"/>
          <w:szCs w:val="28"/>
        </w:rPr>
        <w:t>is</w:t>
      </w:r>
      <w:r w:rsidR="00575CED" w:rsidRPr="00CF77EF">
        <w:rPr>
          <w:rFonts w:asciiTheme="minorHAnsi" w:hAnsiTheme="minorHAnsi" w:cstheme="minorHAnsi"/>
          <w:spacing w:val="8"/>
          <w:sz w:val="28"/>
          <w:szCs w:val="28"/>
        </w:rPr>
        <w:t xml:space="preserve"> book deals with this issue in detail.</w:t>
      </w:r>
    </w:p>
    <w:p w14:paraId="17964D4E" w14:textId="66FFD0D7" w:rsidR="0038649B" w:rsidRPr="00CF77EF"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t xml:space="preserve">Christians think that the Old Testament tells a story, which goes on to find its completion in the New Testament. </w:t>
      </w:r>
      <w:r w:rsidR="00B148A9" w:rsidRPr="00CF77EF">
        <w:rPr>
          <w:rFonts w:asciiTheme="minorHAnsi" w:hAnsiTheme="minorHAnsi" w:cstheme="minorHAnsi"/>
          <w:spacing w:val="8"/>
          <w:sz w:val="28"/>
          <w:szCs w:val="28"/>
        </w:rPr>
        <w:t>The Christian view is that t</w:t>
      </w:r>
      <w:r w:rsidRPr="00CF77EF">
        <w:rPr>
          <w:rFonts w:asciiTheme="minorHAnsi" w:hAnsiTheme="minorHAnsi" w:cstheme="minorHAnsi"/>
          <w:spacing w:val="8"/>
          <w:sz w:val="28"/>
          <w:szCs w:val="28"/>
        </w:rPr>
        <w:t>he Old Testament story is about a disaster and a planned rescue mission, Paradise lost and Paradise regained. It tells of the loss of innocence in the Garden of Eden, a consequent history of human disobedience throughout the stories related in the narrative books, and a promise of coming redemption and salvation in the books of the prophets, leading naturally into the New Testament, where we learn how God’s planned rescue of the human race came to effect in the life, death, and resurrection of Jesus Christ. To anyone who has grown up in a Christian-dominated culture this way of reading the Old Testament seems simply obvious. It is the “natural” way of understanding the Bible</w:t>
      </w:r>
      <w:r w:rsidR="00B148A9" w:rsidRPr="00CF77EF">
        <w:rPr>
          <w:rFonts w:asciiTheme="minorHAnsi" w:hAnsiTheme="minorHAnsi" w:cstheme="minorHAnsi"/>
          <w:spacing w:val="8"/>
          <w:sz w:val="28"/>
          <w:szCs w:val="28"/>
        </w:rPr>
        <w:t xml:space="preserve">, as Part 1 and Part 2. </w:t>
      </w:r>
    </w:p>
    <w:p w14:paraId="7E69B7DF" w14:textId="3B4EF6B2" w:rsidR="0038649B" w:rsidRPr="00CF77EF"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t xml:space="preserve">What a shock when Christians encounter a Jewish mode of reading these same books. </w:t>
      </w:r>
      <w:r w:rsidR="00B148A9" w:rsidRPr="00CF77EF">
        <w:rPr>
          <w:rFonts w:asciiTheme="minorHAnsi" w:hAnsiTheme="minorHAnsi" w:cstheme="minorHAnsi"/>
          <w:spacing w:val="8"/>
          <w:sz w:val="28"/>
          <w:szCs w:val="28"/>
        </w:rPr>
        <w:t>W</w:t>
      </w:r>
      <w:r w:rsidRPr="00CF77EF">
        <w:rPr>
          <w:rFonts w:asciiTheme="minorHAnsi" w:hAnsiTheme="minorHAnsi" w:cstheme="minorHAnsi"/>
          <w:spacing w:val="8"/>
          <w:sz w:val="28"/>
          <w:szCs w:val="28"/>
        </w:rPr>
        <w:t xml:space="preserve">here Christians see the Bible as a story about God, humanity and salvation, Jews read it as being about God, people and land. The story of Adam and Eve is a minor theme. Much more central is God’s call of Abraham to be the father of a great nation, and a blessing to the whole world through his obedient following of God’s way. There is no grand narrative in the </w:t>
      </w:r>
      <w:r w:rsidRPr="00CF77EF">
        <w:rPr>
          <w:rFonts w:asciiTheme="minorHAnsi" w:hAnsiTheme="minorHAnsi" w:cstheme="minorHAnsi"/>
          <w:spacing w:val="8"/>
          <w:sz w:val="28"/>
          <w:szCs w:val="28"/>
        </w:rPr>
        <w:lastRenderedPageBreak/>
        <w:t>Hebrew Bible, certainly not one that would culminate in the coming of Jesus</w:t>
      </w:r>
      <w:r w:rsidR="00B148A9" w:rsidRPr="00CF77EF">
        <w:rPr>
          <w:rFonts w:asciiTheme="minorHAnsi" w:hAnsiTheme="minorHAnsi" w:cstheme="minorHAnsi"/>
          <w:spacing w:val="8"/>
          <w:sz w:val="28"/>
          <w:szCs w:val="28"/>
        </w:rPr>
        <w:t>. Instead, it is</w:t>
      </w:r>
      <w:r w:rsidRPr="00CF77EF">
        <w:rPr>
          <w:rFonts w:asciiTheme="minorHAnsi" w:hAnsiTheme="minorHAnsi" w:cstheme="minorHAnsi"/>
          <w:spacing w:val="8"/>
          <w:sz w:val="28"/>
          <w:szCs w:val="28"/>
        </w:rPr>
        <w:t xml:space="preserve"> more a collection of individual stories, sayings and teachings that together constitute a tissue of instructions on how to live a good life as a Jew. There is little emphasis on “salvation,” if that is understood in otherworldly terms as “heaven,” and much more stress on the life of God’s people under the covenant. The prophetic books </w:t>
      </w:r>
      <w:r w:rsidR="00B0306C" w:rsidRPr="00CF77EF">
        <w:rPr>
          <w:rFonts w:asciiTheme="minorHAnsi" w:hAnsiTheme="minorHAnsi" w:cstheme="minorHAnsi"/>
          <w:spacing w:val="8"/>
          <w:sz w:val="28"/>
          <w:szCs w:val="28"/>
        </w:rPr>
        <w:t>of the Old Testament are not a</w:t>
      </w:r>
      <w:r w:rsidRPr="00CF77EF">
        <w:rPr>
          <w:rFonts w:asciiTheme="minorHAnsi" w:hAnsiTheme="minorHAnsi" w:cstheme="minorHAnsi"/>
          <w:spacing w:val="8"/>
          <w:sz w:val="28"/>
          <w:szCs w:val="28"/>
        </w:rPr>
        <w:t xml:space="preserve"> lead into the New Testament.</w:t>
      </w:r>
      <w:r w:rsidR="002F0AAF" w:rsidRPr="00CF77EF">
        <w:rPr>
          <w:rFonts w:asciiTheme="minorHAnsi" w:hAnsiTheme="minorHAnsi" w:cstheme="minorHAnsi"/>
          <w:spacing w:val="8"/>
          <w:sz w:val="28"/>
          <w:szCs w:val="28"/>
        </w:rPr>
        <w:t xml:space="preserve"> </w:t>
      </w:r>
      <w:r w:rsidR="00B148A9" w:rsidRPr="00CF77EF">
        <w:rPr>
          <w:rFonts w:asciiTheme="minorHAnsi" w:hAnsiTheme="minorHAnsi" w:cstheme="minorHAnsi"/>
          <w:spacing w:val="8"/>
          <w:sz w:val="28"/>
          <w:szCs w:val="28"/>
        </w:rPr>
        <w:t>A neutral view of this is to accept that t</w:t>
      </w:r>
      <w:r w:rsidRPr="00CF77EF">
        <w:rPr>
          <w:rFonts w:asciiTheme="minorHAnsi" w:hAnsiTheme="minorHAnsi" w:cstheme="minorHAnsi"/>
          <w:spacing w:val="8"/>
          <w:sz w:val="28"/>
          <w:szCs w:val="28"/>
        </w:rPr>
        <w:t xml:space="preserve">he Bible can support both these </w:t>
      </w:r>
      <w:r w:rsidR="00B148A9" w:rsidRPr="00CF77EF">
        <w:rPr>
          <w:rFonts w:asciiTheme="minorHAnsi" w:hAnsiTheme="minorHAnsi" w:cstheme="minorHAnsi"/>
          <w:spacing w:val="8"/>
          <w:sz w:val="28"/>
          <w:szCs w:val="28"/>
        </w:rPr>
        <w:t>approaches</w:t>
      </w:r>
      <w:r w:rsidR="00B0306C" w:rsidRPr="00CF77EF">
        <w:rPr>
          <w:rFonts w:asciiTheme="minorHAnsi" w:hAnsiTheme="minorHAnsi" w:cstheme="minorHAnsi"/>
          <w:spacing w:val="8"/>
          <w:sz w:val="28"/>
          <w:szCs w:val="28"/>
        </w:rPr>
        <w:t xml:space="preserve"> </w:t>
      </w:r>
      <w:r w:rsidRPr="00CF77EF">
        <w:rPr>
          <w:rFonts w:asciiTheme="minorHAnsi" w:hAnsiTheme="minorHAnsi" w:cstheme="minorHAnsi"/>
          <w:spacing w:val="8"/>
          <w:sz w:val="28"/>
          <w:szCs w:val="28"/>
        </w:rPr>
        <w:t>and, probably, many other ways of reading it, while mandating none.</w:t>
      </w:r>
    </w:p>
    <w:p w14:paraId="38BFE2B1" w14:textId="6F02DA5C" w:rsidR="0038649B" w:rsidRPr="00CF77EF"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t xml:space="preserve">The Christian and the Jewish readings of the Hebrew Bible are both driven by forces external to the actual text. For Christians, the writings of Paul, part of the New Testament, are one such major influence. He initiated the reading of the Hebrew Bible in terms of a universal human disaster, followed by a rescue mission focused in Jesus. This interpretation then became standard in the Church throughout the early centuries, and has remained so to this day. For Jews, after the destruction of the Temple in Jerusalem in 70 CE—an event that forced a reorientation of the way the religion was observed—the rabbinic tradition increasingly saw the Bible as a closed corpus that could be used as a guide for living in the present, rather than as orientated to the future of the world. Mainstream Judaism has continued to read </w:t>
      </w:r>
      <w:r w:rsidR="00B148A9" w:rsidRPr="00CF77EF">
        <w:rPr>
          <w:rFonts w:asciiTheme="minorHAnsi" w:hAnsiTheme="minorHAnsi" w:cstheme="minorHAnsi"/>
          <w:spacing w:val="8"/>
          <w:sz w:val="28"/>
          <w:szCs w:val="28"/>
        </w:rPr>
        <w:t xml:space="preserve">what we call the Old Testament </w:t>
      </w:r>
      <w:r w:rsidRPr="00CF77EF">
        <w:rPr>
          <w:rFonts w:asciiTheme="minorHAnsi" w:hAnsiTheme="minorHAnsi" w:cstheme="minorHAnsi"/>
          <w:spacing w:val="8"/>
          <w:sz w:val="28"/>
          <w:szCs w:val="28"/>
        </w:rPr>
        <w:t>—guidance for living a Jewish life</w:t>
      </w:r>
      <w:r w:rsidR="00B148A9" w:rsidRPr="00CF77EF">
        <w:rPr>
          <w:rFonts w:asciiTheme="minorHAnsi" w:hAnsiTheme="minorHAnsi" w:cstheme="minorHAnsi"/>
          <w:spacing w:val="8"/>
          <w:sz w:val="28"/>
          <w:szCs w:val="28"/>
        </w:rPr>
        <w:t xml:space="preserve"> </w:t>
      </w:r>
      <w:r w:rsidRPr="00CF77EF">
        <w:rPr>
          <w:rFonts w:asciiTheme="minorHAnsi" w:hAnsiTheme="minorHAnsi" w:cstheme="minorHAnsi"/>
          <w:spacing w:val="8"/>
          <w:sz w:val="28"/>
          <w:szCs w:val="28"/>
        </w:rPr>
        <w:t>—</w:t>
      </w:r>
      <w:r w:rsidR="00B148A9" w:rsidRPr="00CF77EF">
        <w:rPr>
          <w:rFonts w:asciiTheme="minorHAnsi" w:hAnsiTheme="minorHAnsi" w:cstheme="minorHAnsi"/>
          <w:spacing w:val="8"/>
          <w:sz w:val="28"/>
          <w:szCs w:val="28"/>
        </w:rPr>
        <w:t xml:space="preserve"> </w:t>
      </w:r>
      <w:r w:rsidRPr="00CF77EF">
        <w:rPr>
          <w:rFonts w:asciiTheme="minorHAnsi" w:hAnsiTheme="minorHAnsi" w:cstheme="minorHAnsi"/>
          <w:spacing w:val="8"/>
          <w:sz w:val="28"/>
          <w:szCs w:val="28"/>
        </w:rPr>
        <w:t xml:space="preserve">though there have been, and are, </w:t>
      </w:r>
      <w:r w:rsidR="00B148A9" w:rsidRPr="00CF77EF">
        <w:rPr>
          <w:rFonts w:asciiTheme="minorHAnsi" w:hAnsiTheme="minorHAnsi" w:cstheme="minorHAnsi"/>
          <w:spacing w:val="8"/>
          <w:sz w:val="28"/>
          <w:szCs w:val="28"/>
        </w:rPr>
        <w:t xml:space="preserve">Jewish </w:t>
      </w:r>
      <w:r w:rsidRPr="00CF77EF">
        <w:rPr>
          <w:rFonts w:asciiTheme="minorHAnsi" w:hAnsiTheme="minorHAnsi" w:cstheme="minorHAnsi"/>
          <w:spacing w:val="8"/>
          <w:sz w:val="28"/>
          <w:szCs w:val="28"/>
        </w:rPr>
        <w:t>groups that still look for a coming divine intervention in world affairs.</w:t>
      </w:r>
    </w:p>
    <w:p w14:paraId="28927833" w14:textId="4E30E241" w:rsidR="0038649B" w:rsidRPr="00CF77EF"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t>We could portray the relation of the Bible and the faiths that claim it as their basis by a diagram of intersecting circles. To take the case of Christianity: there are many issues which Christian see as central to their faith, and which are prominent in the Church’s creeds, that are poorly attested in the Bible, even in the New Testament—God as Trinity, the divinity of Jesus Christ, the nature of his resurrection, Christian ethical stances. And, conversely, there are central features in the New Testament that do not appear in the creeds. It is not that the Bible and the creeds contradict each other, simply that they have different emphases. Similarly</w:t>
      </w:r>
      <w:r w:rsidR="002F0AAF" w:rsidRPr="00CF77EF">
        <w:rPr>
          <w:rFonts w:asciiTheme="minorHAnsi" w:hAnsiTheme="minorHAnsi" w:cstheme="minorHAnsi"/>
          <w:spacing w:val="8"/>
          <w:sz w:val="28"/>
          <w:szCs w:val="28"/>
        </w:rPr>
        <w:t>,</w:t>
      </w:r>
      <w:r w:rsidRPr="00CF77EF">
        <w:rPr>
          <w:rFonts w:asciiTheme="minorHAnsi" w:hAnsiTheme="minorHAnsi" w:cstheme="minorHAnsi"/>
          <w:spacing w:val="8"/>
          <w:sz w:val="28"/>
          <w:szCs w:val="28"/>
        </w:rPr>
        <w:t xml:space="preserve"> in Judaism, central features such as dietary or purity laws are by no means absent from the Hebrew Bible, but they have nothing like the prominence there that they enjoy in Judaism today.</w:t>
      </w:r>
    </w:p>
    <w:p w14:paraId="1619F926" w14:textId="3D269680" w:rsidR="0038649B" w:rsidRPr="00CF77EF"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lastRenderedPageBreak/>
        <w:t>So</w:t>
      </w:r>
      <w:r w:rsidR="00B0306C" w:rsidRPr="00CF77EF">
        <w:rPr>
          <w:rFonts w:asciiTheme="minorHAnsi" w:hAnsiTheme="minorHAnsi" w:cstheme="minorHAnsi"/>
          <w:spacing w:val="8"/>
          <w:sz w:val="28"/>
          <w:szCs w:val="28"/>
        </w:rPr>
        <w:t>,</w:t>
      </w:r>
      <w:r w:rsidRPr="00CF77EF">
        <w:rPr>
          <w:rFonts w:asciiTheme="minorHAnsi" w:hAnsiTheme="minorHAnsi" w:cstheme="minorHAnsi"/>
          <w:spacing w:val="8"/>
          <w:sz w:val="28"/>
          <w:szCs w:val="28"/>
        </w:rPr>
        <w:t xml:space="preserve"> the relation of the Bible to its faiths is elliptical, not direct: “Scripture alone” does not work for either Christianity or Judaism as an explanation of what is actually believed or done. Nevertheless, both faiths find it hard to believe that the Bible does not in some way have a point-by-point correspondence with their religion.</w:t>
      </w:r>
    </w:p>
    <w:p w14:paraId="7D77D841" w14:textId="112C820B" w:rsidR="0038649B" w:rsidRPr="00CF77EF"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t xml:space="preserve">The Hebrew Bible consists of a collection of the </w:t>
      </w:r>
      <w:r w:rsidR="00B0306C" w:rsidRPr="00CF77EF">
        <w:rPr>
          <w:rFonts w:asciiTheme="minorHAnsi" w:hAnsiTheme="minorHAnsi" w:cstheme="minorHAnsi"/>
          <w:spacing w:val="8"/>
          <w:sz w:val="28"/>
          <w:szCs w:val="28"/>
        </w:rPr>
        <w:t>v</w:t>
      </w:r>
      <w:r w:rsidRPr="00CF77EF">
        <w:rPr>
          <w:rFonts w:asciiTheme="minorHAnsi" w:hAnsiTheme="minorHAnsi" w:cstheme="minorHAnsi"/>
          <w:spacing w:val="8"/>
          <w:sz w:val="28"/>
          <w:szCs w:val="28"/>
        </w:rPr>
        <w:t>ari</w:t>
      </w:r>
      <w:r w:rsidR="00B0306C" w:rsidRPr="00CF77EF">
        <w:rPr>
          <w:rFonts w:asciiTheme="minorHAnsi" w:hAnsiTheme="minorHAnsi" w:cstheme="minorHAnsi"/>
          <w:spacing w:val="8"/>
          <w:sz w:val="28"/>
          <w:szCs w:val="28"/>
        </w:rPr>
        <w:t>ous</w:t>
      </w:r>
      <w:r w:rsidRPr="00CF77EF">
        <w:rPr>
          <w:rFonts w:asciiTheme="minorHAnsi" w:hAnsiTheme="minorHAnsi" w:cstheme="minorHAnsi"/>
          <w:spacing w:val="8"/>
          <w:sz w:val="28"/>
          <w:szCs w:val="28"/>
        </w:rPr>
        <w:t xml:space="preserve"> </w:t>
      </w:r>
      <w:r w:rsidR="00B0306C" w:rsidRPr="00CF77EF">
        <w:rPr>
          <w:rFonts w:asciiTheme="minorHAnsi" w:hAnsiTheme="minorHAnsi" w:cstheme="minorHAnsi"/>
          <w:spacing w:val="8"/>
          <w:sz w:val="28"/>
          <w:szCs w:val="28"/>
        </w:rPr>
        <w:t>writings</w:t>
      </w:r>
      <w:r w:rsidRPr="00CF77EF">
        <w:rPr>
          <w:rFonts w:asciiTheme="minorHAnsi" w:hAnsiTheme="minorHAnsi" w:cstheme="minorHAnsi"/>
          <w:spacing w:val="8"/>
          <w:sz w:val="28"/>
          <w:szCs w:val="28"/>
        </w:rPr>
        <w:t xml:space="preserve"> of ancient Israel, written and compiled, probably, between the eighth and second centuries BCE. There is no way that such a collection could be identical with Judaism as a worldwide religion that has flourished and developed throughout subsequent centuries, and is still developing today. The New Testament is a first- and second-century CE compendium of writings from an originally Jewish, but later predominantly Gentile, sect in the eastern Mediterranean—one that evolved into one of the most successful faiths in the world.</w:t>
      </w:r>
    </w:p>
    <w:p w14:paraId="79B03151" w14:textId="1750E62F" w:rsidR="0038649B" w:rsidRDefault="0038649B" w:rsidP="00CF77EF">
      <w:pPr>
        <w:pStyle w:val="NormalWeb"/>
        <w:shd w:val="clear" w:color="auto" w:fill="FFFFFF"/>
        <w:spacing w:before="420" w:beforeAutospacing="0" w:after="420" w:afterAutospacing="0"/>
        <w:rPr>
          <w:rFonts w:asciiTheme="minorHAnsi" w:hAnsiTheme="minorHAnsi" w:cstheme="minorHAnsi"/>
          <w:spacing w:val="8"/>
          <w:sz w:val="28"/>
          <w:szCs w:val="28"/>
        </w:rPr>
      </w:pPr>
      <w:r w:rsidRPr="00CF77EF">
        <w:rPr>
          <w:rFonts w:asciiTheme="minorHAnsi" w:hAnsiTheme="minorHAnsi" w:cstheme="minorHAnsi"/>
          <w:spacing w:val="8"/>
          <w:sz w:val="28"/>
          <w:szCs w:val="28"/>
        </w:rPr>
        <w:t>Christians, like Jews, have always held steadfastly to their Scriptures; yet, especially through contact with philosophy, they have developed ideas that would have surprised the New Testament writers. The Bible stands at the beginning of two traditions of faith, without being identical with either as they now are</w:t>
      </w:r>
      <w:r w:rsidR="00B0306C" w:rsidRPr="00CF77EF">
        <w:rPr>
          <w:rFonts w:asciiTheme="minorHAnsi" w:hAnsiTheme="minorHAnsi" w:cstheme="minorHAnsi"/>
          <w:spacing w:val="8"/>
          <w:sz w:val="28"/>
          <w:szCs w:val="28"/>
        </w:rPr>
        <w:t>, as the world has changed considerably since the time the various books of the Bible were written</w:t>
      </w:r>
      <w:r w:rsidRPr="00CF77EF">
        <w:rPr>
          <w:rFonts w:asciiTheme="minorHAnsi" w:hAnsiTheme="minorHAnsi" w:cstheme="minorHAnsi"/>
          <w:spacing w:val="8"/>
          <w:sz w:val="28"/>
          <w:szCs w:val="28"/>
        </w:rPr>
        <w:t>.</w:t>
      </w:r>
    </w:p>
    <w:p w14:paraId="2C5F41FF" w14:textId="34DA4892" w:rsidR="00DC397C" w:rsidRPr="00CF77EF" w:rsidRDefault="00DC397C" w:rsidP="00CF77EF">
      <w:pPr>
        <w:pStyle w:val="NormalWeb"/>
        <w:shd w:val="clear" w:color="auto" w:fill="FFFFFF"/>
        <w:spacing w:before="0" w:beforeAutospacing="0" w:after="0" w:afterAutospacing="0"/>
        <w:rPr>
          <w:rFonts w:asciiTheme="minorHAnsi" w:hAnsiTheme="minorHAnsi" w:cstheme="minorHAnsi"/>
          <w:spacing w:val="8"/>
          <w:sz w:val="28"/>
          <w:szCs w:val="28"/>
        </w:rPr>
      </w:pPr>
      <w:proofErr w:type="gramStart"/>
      <w:r w:rsidRPr="00CF77EF">
        <w:rPr>
          <w:rFonts w:asciiTheme="minorHAnsi" w:hAnsiTheme="minorHAnsi" w:cstheme="minorHAnsi"/>
          <w:spacing w:val="8"/>
          <w:sz w:val="28"/>
          <w:szCs w:val="28"/>
        </w:rPr>
        <w:t>Available at the Ottawa Public Library.</w:t>
      </w:r>
      <w:proofErr w:type="gramEnd"/>
      <w:r w:rsidRPr="00CF77EF">
        <w:rPr>
          <w:rFonts w:asciiTheme="minorHAnsi" w:hAnsiTheme="minorHAnsi" w:cstheme="minorHAnsi"/>
          <w:spacing w:val="8"/>
          <w:sz w:val="28"/>
          <w:szCs w:val="28"/>
        </w:rPr>
        <w:t xml:space="preserve"> </w:t>
      </w:r>
    </w:p>
    <w:sectPr w:rsidR="00DC397C" w:rsidRPr="00CF77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992"/>
    <w:multiLevelType w:val="multilevel"/>
    <w:tmpl w:val="60D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662C2"/>
    <w:multiLevelType w:val="multilevel"/>
    <w:tmpl w:val="04E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20051"/>
    <w:multiLevelType w:val="multilevel"/>
    <w:tmpl w:val="979C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215EC"/>
    <w:multiLevelType w:val="multilevel"/>
    <w:tmpl w:val="45E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F0"/>
    <w:rsid w:val="00003071"/>
    <w:rsid w:val="002F0AAF"/>
    <w:rsid w:val="00310013"/>
    <w:rsid w:val="0038649B"/>
    <w:rsid w:val="004B1AC4"/>
    <w:rsid w:val="004E4D25"/>
    <w:rsid w:val="005353F0"/>
    <w:rsid w:val="00575CED"/>
    <w:rsid w:val="00604C35"/>
    <w:rsid w:val="006F635B"/>
    <w:rsid w:val="00813D06"/>
    <w:rsid w:val="00A403A3"/>
    <w:rsid w:val="00B0306C"/>
    <w:rsid w:val="00B148A9"/>
    <w:rsid w:val="00C008B0"/>
    <w:rsid w:val="00CF77EF"/>
    <w:rsid w:val="00DC397C"/>
    <w:rsid w:val="00DF0376"/>
    <w:rsid w:val="00FF5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649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8649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38649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F0"/>
    <w:rPr>
      <w:color w:val="0563C1" w:themeColor="hyperlink"/>
      <w:u w:val="single"/>
    </w:rPr>
  </w:style>
  <w:style w:type="character" w:customStyle="1" w:styleId="UnresolvedMention">
    <w:name w:val="Unresolved Mention"/>
    <w:basedOn w:val="DefaultParagraphFont"/>
    <w:uiPriority w:val="99"/>
    <w:semiHidden/>
    <w:unhideWhenUsed/>
    <w:rsid w:val="00FF51F0"/>
    <w:rPr>
      <w:color w:val="605E5C"/>
      <w:shd w:val="clear" w:color="auto" w:fill="E1DFDD"/>
    </w:rPr>
  </w:style>
  <w:style w:type="paragraph" w:styleId="NormalWeb">
    <w:name w:val="Normal (Web)"/>
    <w:basedOn w:val="Normal"/>
    <w:uiPriority w:val="99"/>
    <w:unhideWhenUsed/>
    <w:rsid w:val="003864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ropcap">
    <w:name w:val="dropcap"/>
    <w:basedOn w:val="DefaultParagraphFont"/>
    <w:rsid w:val="0038649B"/>
  </w:style>
  <w:style w:type="character" w:customStyle="1" w:styleId="Heading2Char">
    <w:name w:val="Heading 2 Char"/>
    <w:basedOn w:val="DefaultParagraphFont"/>
    <w:link w:val="Heading2"/>
    <w:uiPriority w:val="9"/>
    <w:rsid w:val="0038649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8649B"/>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38649B"/>
    <w:rPr>
      <w:rFonts w:ascii="Times New Roman" w:eastAsia="Times New Roman" w:hAnsi="Times New Roman" w:cs="Times New Roman"/>
      <w:b/>
      <w:bCs/>
      <w:sz w:val="20"/>
      <w:szCs w:val="20"/>
      <w:lang w:eastAsia="en-CA"/>
    </w:rPr>
  </w:style>
  <w:style w:type="character" w:styleId="Emphasis">
    <w:name w:val="Emphasis"/>
    <w:basedOn w:val="DefaultParagraphFont"/>
    <w:uiPriority w:val="20"/>
    <w:qFormat/>
    <w:rsid w:val="0038649B"/>
    <w:rPr>
      <w:i/>
      <w:iCs/>
    </w:rPr>
  </w:style>
  <w:style w:type="character" w:customStyle="1" w:styleId="red">
    <w:name w:val="red"/>
    <w:basedOn w:val="DefaultParagraphFont"/>
    <w:rsid w:val="0038649B"/>
  </w:style>
  <w:style w:type="paragraph" w:customStyle="1" w:styleId="author-feedback-text">
    <w:name w:val="author-feedback-text"/>
    <w:basedOn w:val="Normal"/>
    <w:rsid w:val="003864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8649B"/>
    <w:rPr>
      <w:b/>
      <w:bCs/>
    </w:rPr>
  </w:style>
  <w:style w:type="character" w:customStyle="1" w:styleId="line-clamp-text">
    <w:name w:val="line-clamp-text"/>
    <w:basedOn w:val="DefaultParagraphFont"/>
    <w:rsid w:val="0038649B"/>
  </w:style>
  <w:style w:type="character" w:customStyle="1" w:styleId="desktop">
    <w:name w:val="desktop"/>
    <w:basedOn w:val="DefaultParagraphFont"/>
    <w:rsid w:val="0038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649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8649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38649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F0"/>
    <w:rPr>
      <w:color w:val="0563C1" w:themeColor="hyperlink"/>
      <w:u w:val="single"/>
    </w:rPr>
  </w:style>
  <w:style w:type="character" w:customStyle="1" w:styleId="UnresolvedMention">
    <w:name w:val="Unresolved Mention"/>
    <w:basedOn w:val="DefaultParagraphFont"/>
    <w:uiPriority w:val="99"/>
    <w:semiHidden/>
    <w:unhideWhenUsed/>
    <w:rsid w:val="00FF51F0"/>
    <w:rPr>
      <w:color w:val="605E5C"/>
      <w:shd w:val="clear" w:color="auto" w:fill="E1DFDD"/>
    </w:rPr>
  </w:style>
  <w:style w:type="paragraph" w:styleId="NormalWeb">
    <w:name w:val="Normal (Web)"/>
    <w:basedOn w:val="Normal"/>
    <w:uiPriority w:val="99"/>
    <w:unhideWhenUsed/>
    <w:rsid w:val="003864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ropcap">
    <w:name w:val="dropcap"/>
    <w:basedOn w:val="DefaultParagraphFont"/>
    <w:rsid w:val="0038649B"/>
  </w:style>
  <w:style w:type="character" w:customStyle="1" w:styleId="Heading2Char">
    <w:name w:val="Heading 2 Char"/>
    <w:basedOn w:val="DefaultParagraphFont"/>
    <w:link w:val="Heading2"/>
    <w:uiPriority w:val="9"/>
    <w:rsid w:val="0038649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8649B"/>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38649B"/>
    <w:rPr>
      <w:rFonts w:ascii="Times New Roman" w:eastAsia="Times New Roman" w:hAnsi="Times New Roman" w:cs="Times New Roman"/>
      <w:b/>
      <w:bCs/>
      <w:sz w:val="20"/>
      <w:szCs w:val="20"/>
      <w:lang w:eastAsia="en-CA"/>
    </w:rPr>
  </w:style>
  <w:style w:type="character" w:styleId="Emphasis">
    <w:name w:val="Emphasis"/>
    <w:basedOn w:val="DefaultParagraphFont"/>
    <w:uiPriority w:val="20"/>
    <w:qFormat/>
    <w:rsid w:val="0038649B"/>
    <w:rPr>
      <w:i/>
      <w:iCs/>
    </w:rPr>
  </w:style>
  <w:style w:type="character" w:customStyle="1" w:styleId="red">
    <w:name w:val="red"/>
    <w:basedOn w:val="DefaultParagraphFont"/>
    <w:rsid w:val="0038649B"/>
  </w:style>
  <w:style w:type="paragraph" w:customStyle="1" w:styleId="author-feedback-text">
    <w:name w:val="author-feedback-text"/>
    <w:basedOn w:val="Normal"/>
    <w:rsid w:val="003864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8649B"/>
    <w:rPr>
      <w:b/>
      <w:bCs/>
    </w:rPr>
  </w:style>
  <w:style w:type="character" w:customStyle="1" w:styleId="line-clamp-text">
    <w:name w:val="line-clamp-text"/>
    <w:basedOn w:val="DefaultParagraphFont"/>
    <w:rsid w:val="0038649B"/>
  </w:style>
  <w:style w:type="character" w:customStyle="1" w:styleId="desktop">
    <w:name w:val="desktop"/>
    <w:basedOn w:val="DefaultParagraphFont"/>
    <w:rsid w:val="0038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0036">
      <w:bodyDiv w:val="1"/>
      <w:marLeft w:val="0"/>
      <w:marRight w:val="0"/>
      <w:marTop w:val="0"/>
      <w:marBottom w:val="0"/>
      <w:divBdr>
        <w:top w:val="none" w:sz="0" w:space="0" w:color="auto"/>
        <w:left w:val="none" w:sz="0" w:space="0" w:color="auto"/>
        <w:bottom w:val="none" w:sz="0" w:space="0" w:color="auto"/>
        <w:right w:val="none" w:sz="0" w:space="0" w:color="auto"/>
      </w:divBdr>
      <w:divsChild>
        <w:div w:id="2072732783">
          <w:marLeft w:val="0"/>
          <w:marRight w:val="0"/>
          <w:marTop w:val="0"/>
          <w:marBottom w:val="0"/>
          <w:divBdr>
            <w:top w:val="none" w:sz="0" w:space="0" w:color="auto"/>
            <w:left w:val="none" w:sz="0" w:space="0" w:color="auto"/>
            <w:bottom w:val="none" w:sz="0" w:space="0" w:color="auto"/>
            <w:right w:val="none" w:sz="0" w:space="0" w:color="auto"/>
          </w:divBdr>
          <w:divsChild>
            <w:div w:id="433550234">
              <w:marLeft w:val="0"/>
              <w:marRight w:val="0"/>
              <w:marTop w:val="0"/>
              <w:marBottom w:val="0"/>
              <w:divBdr>
                <w:top w:val="none" w:sz="0" w:space="0" w:color="auto"/>
                <w:left w:val="none" w:sz="0" w:space="0" w:color="auto"/>
                <w:bottom w:val="none" w:sz="0" w:space="0" w:color="auto"/>
                <w:right w:val="none" w:sz="0" w:space="0" w:color="auto"/>
              </w:divBdr>
              <w:divsChild>
                <w:div w:id="2036343511">
                  <w:marLeft w:val="0"/>
                  <w:marRight w:val="0"/>
                  <w:marTop w:val="100"/>
                  <w:marBottom w:val="480"/>
                  <w:divBdr>
                    <w:top w:val="none" w:sz="0" w:space="0" w:color="auto"/>
                    <w:left w:val="none" w:sz="0" w:space="0" w:color="auto"/>
                    <w:bottom w:val="none" w:sz="0" w:space="0" w:color="auto"/>
                    <w:right w:val="none" w:sz="0" w:space="0" w:color="auto"/>
                  </w:divBdr>
                  <w:divsChild>
                    <w:div w:id="649989130">
                      <w:marLeft w:val="0"/>
                      <w:marRight w:val="0"/>
                      <w:marTop w:val="0"/>
                      <w:marBottom w:val="0"/>
                      <w:divBdr>
                        <w:top w:val="none" w:sz="0" w:space="0" w:color="auto"/>
                        <w:left w:val="none" w:sz="0" w:space="0" w:color="auto"/>
                        <w:bottom w:val="none" w:sz="0" w:space="0" w:color="auto"/>
                        <w:right w:val="none" w:sz="0" w:space="0" w:color="auto"/>
                      </w:divBdr>
                      <w:divsChild>
                        <w:div w:id="778646556">
                          <w:marLeft w:val="0"/>
                          <w:marRight w:val="0"/>
                          <w:marTop w:val="0"/>
                          <w:marBottom w:val="0"/>
                          <w:divBdr>
                            <w:top w:val="none" w:sz="0" w:space="0" w:color="auto"/>
                            <w:left w:val="none" w:sz="0" w:space="0" w:color="auto"/>
                            <w:bottom w:val="none" w:sz="0" w:space="0" w:color="auto"/>
                            <w:right w:val="none" w:sz="0" w:space="0" w:color="auto"/>
                          </w:divBdr>
                          <w:divsChild>
                            <w:div w:id="1069884599">
                              <w:marLeft w:val="0"/>
                              <w:marRight w:val="0"/>
                              <w:marTop w:val="0"/>
                              <w:marBottom w:val="0"/>
                              <w:divBdr>
                                <w:top w:val="none" w:sz="0" w:space="0" w:color="auto"/>
                                <w:left w:val="none" w:sz="0" w:space="0" w:color="auto"/>
                                <w:bottom w:val="none" w:sz="0" w:space="0" w:color="auto"/>
                                <w:right w:val="none" w:sz="0" w:space="0" w:color="auto"/>
                              </w:divBdr>
                            </w:div>
                            <w:div w:id="395007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11143">
          <w:marLeft w:val="0"/>
          <w:marRight w:val="0"/>
          <w:marTop w:val="360"/>
          <w:marBottom w:val="360"/>
          <w:divBdr>
            <w:top w:val="none" w:sz="0" w:space="0" w:color="auto"/>
            <w:left w:val="none" w:sz="0" w:space="0" w:color="auto"/>
            <w:bottom w:val="none" w:sz="0" w:space="0" w:color="auto"/>
            <w:right w:val="none" w:sz="0" w:space="0" w:color="auto"/>
          </w:divBdr>
          <w:divsChild>
            <w:div w:id="488133122">
              <w:marLeft w:val="0"/>
              <w:marRight w:val="0"/>
              <w:marTop w:val="0"/>
              <w:marBottom w:val="0"/>
              <w:divBdr>
                <w:top w:val="none" w:sz="0" w:space="0" w:color="auto"/>
                <w:left w:val="none" w:sz="0" w:space="0" w:color="auto"/>
                <w:bottom w:val="none" w:sz="0" w:space="0" w:color="auto"/>
                <w:right w:val="none" w:sz="0" w:space="0" w:color="auto"/>
              </w:divBdr>
            </w:div>
            <w:div w:id="1106269831">
              <w:marLeft w:val="0"/>
              <w:marRight w:val="0"/>
              <w:marTop w:val="0"/>
              <w:marBottom w:val="0"/>
              <w:divBdr>
                <w:top w:val="none" w:sz="0" w:space="0" w:color="auto"/>
                <w:left w:val="none" w:sz="0" w:space="0" w:color="auto"/>
                <w:bottom w:val="none" w:sz="0" w:space="0" w:color="auto"/>
                <w:right w:val="none" w:sz="0" w:space="0" w:color="auto"/>
              </w:divBdr>
            </w:div>
          </w:divsChild>
        </w:div>
        <w:div w:id="2108188553">
          <w:marLeft w:val="0"/>
          <w:marRight w:val="0"/>
          <w:marTop w:val="0"/>
          <w:marBottom w:val="180"/>
          <w:divBdr>
            <w:top w:val="none" w:sz="0" w:space="0" w:color="auto"/>
            <w:left w:val="none" w:sz="0" w:space="0" w:color="auto"/>
            <w:bottom w:val="none" w:sz="0" w:space="0" w:color="auto"/>
            <w:right w:val="none" w:sz="0" w:space="0" w:color="auto"/>
          </w:divBdr>
          <w:divsChild>
            <w:div w:id="319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6060">
      <w:bodyDiv w:val="1"/>
      <w:marLeft w:val="0"/>
      <w:marRight w:val="0"/>
      <w:marTop w:val="0"/>
      <w:marBottom w:val="0"/>
      <w:divBdr>
        <w:top w:val="none" w:sz="0" w:space="0" w:color="auto"/>
        <w:left w:val="none" w:sz="0" w:space="0" w:color="auto"/>
        <w:bottom w:val="none" w:sz="0" w:space="0" w:color="auto"/>
        <w:right w:val="none" w:sz="0" w:space="0" w:color="auto"/>
      </w:divBdr>
      <w:divsChild>
        <w:div w:id="421493795">
          <w:marLeft w:val="0"/>
          <w:marRight w:val="0"/>
          <w:marTop w:val="0"/>
          <w:marBottom w:val="60"/>
          <w:divBdr>
            <w:top w:val="none" w:sz="0" w:space="0" w:color="auto"/>
            <w:left w:val="none" w:sz="0" w:space="0" w:color="auto"/>
            <w:bottom w:val="none" w:sz="0" w:space="0" w:color="auto"/>
            <w:right w:val="none" w:sz="0" w:space="0" w:color="auto"/>
          </w:divBdr>
          <w:divsChild>
            <w:div w:id="1253662914">
              <w:marLeft w:val="0"/>
              <w:marRight w:val="0"/>
              <w:marTop w:val="0"/>
              <w:marBottom w:val="0"/>
              <w:divBdr>
                <w:top w:val="none" w:sz="0" w:space="0" w:color="auto"/>
                <w:left w:val="none" w:sz="0" w:space="0" w:color="auto"/>
                <w:bottom w:val="none" w:sz="0" w:space="0" w:color="auto"/>
                <w:right w:val="none" w:sz="0" w:space="0" w:color="auto"/>
              </w:divBdr>
              <w:divsChild>
                <w:div w:id="398871302">
                  <w:marLeft w:val="0"/>
                  <w:marRight w:val="0"/>
                  <w:marTop w:val="0"/>
                  <w:marBottom w:val="0"/>
                  <w:divBdr>
                    <w:top w:val="none" w:sz="0" w:space="0" w:color="auto"/>
                    <w:left w:val="none" w:sz="0" w:space="0" w:color="auto"/>
                    <w:bottom w:val="none" w:sz="0" w:space="0" w:color="auto"/>
                    <w:right w:val="none" w:sz="0" w:space="0" w:color="auto"/>
                  </w:divBdr>
                  <w:divsChild>
                    <w:div w:id="1153520128">
                      <w:marLeft w:val="0"/>
                      <w:marRight w:val="0"/>
                      <w:marTop w:val="0"/>
                      <w:marBottom w:val="0"/>
                      <w:divBdr>
                        <w:top w:val="none" w:sz="0" w:space="0" w:color="auto"/>
                        <w:left w:val="none" w:sz="0" w:space="0" w:color="auto"/>
                        <w:bottom w:val="none" w:sz="0" w:space="0" w:color="auto"/>
                        <w:right w:val="none" w:sz="0" w:space="0" w:color="auto"/>
                      </w:divBdr>
                      <w:divsChild>
                        <w:div w:id="1232077477">
                          <w:marLeft w:val="0"/>
                          <w:marRight w:val="0"/>
                          <w:marTop w:val="0"/>
                          <w:marBottom w:val="180"/>
                          <w:divBdr>
                            <w:top w:val="none" w:sz="0" w:space="0" w:color="auto"/>
                            <w:left w:val="none" w:sz="0" w:space="0" w:color="auto"/>
                            <w:bottom w:val="none" w:sz="0" w:space="0" w:color="auto"/>
                            <w:right w:val="none" w:sz="0" w:space="0" w:color="auto"/>
                          </w:divBdr>
                          <w:divsChild>
                            <w:div w:id="1304120544">
                              <w:marLeft w:val="0"/>
                              <w:marRight w:val="0"/>
                              <w:marTop w:val="0"/>
                              <w:marBottom w:val="0"/>
                              <w:divBdr>
                                <w:top w:val="none" w:sz="0" w:space="0" w:color="auto"/>
                                <w:left w:val="none" w:sz="0" w:space="0" w:color="auto"/>
                                <w:bottom w:val="none" w:sz="0" w:space="0" w:color="auto"/>
                                <w:right w:val="none" w:sz="0" w:space="0" w:color="auto"/>
                              </w:divBdr>
                              <w:divsChild>
                                <w:div w:id="732045275">
                                  <w:marLeft w:val="0"/>
                                  <w:marRight w:val="0"/>
                                  <w:marTop w:val="0"/>
                                  <w:marBottom w:val="0"/>
                                  <w:divBdr>
                                    <w:top w:val="single" w:sz="6" w:space="15" w:color="D7D7D9"/>
                                    <w:left w:val="none" w:sz="0" w:space="0" w:color="auto"/>
                                    <w:bottom w:val="single" w:sz="6" w:space="15" w:color="D7D7D9"/>
                                    <w:right w:val="none" w:sz="0" w:space="0" w:color="auto"/>
                                  </w:divBdr>
                                  <w:divsChild>
                                    <w:div w:id="1188447402">
                                      <w:marLeft w:val="0"/>
                                      <w:marRight w:val="0"/>
                                      <w:marTop w:val="0"/>
                                      <w:marBottom w:val="0"/>
                                      <w:divBdr>
                                        <w:top w:val="none" w:sz="0" w:space="0" w:color="auto"/>
                                        <w:left w:val="none" w:sz="0" w:space="0" w:color="auto"/>
                                        <w:bottom w:val="none" w:sz="0" w:space="0" w:color="auto"/>
                                        <w:right w:val="none" w:sz="0" w:space="0" w:color="auto"/>
                                      </w:divBdr>
                                    </w:div>
                                    <w:div w:id="1553466399">
                                      <w:marLeft w:val="0"/>
                                      <w:marRight w:val="0"/>
                                      <w:marTop w:val="0"/>
                                      <w:marBottom w:val="0"/>
                                      <w:divBdr>
                                        <w:top w:val="none" w:sz="0" w:space="0" w:color="auto"/>
                                        <w:left w:val="none" w:sz="0" w:space="0" w:color="auto"/>
                                        <w:bottom w:val="none" w:sz="0" w:space="0" w:color="auto"/>
                                        <w:right w:val="none" w:sz="0" w:space="0" w:color="auto"/>
                                      </w:divBdr>
                                    </w:div>
                                  </w:divsChild>
                                </w:div>
                                <w:div w:id="2014146186">
                                  <w:marLeft w:val="0"/>
                                  <w:marRight w:val="240"/>
                                  <w:marTop w:val="120"/>
                                  <w:marBottom w:val="240"/>
                                  <w:divBdr>
                                    <w:top w:val="none" w:sz="0" w:space="0" w:color="auto"/>
                                    <w:left w:val="none" w:sz="0" w:space="0" w:color="auto"/>
                                    <w:bottom w:val="none" w:sz="0" w:space="0" w:color="auto"/>
                                    <w:right w:val="none" w:sz="0" w:space="0" w:color="auto"/>
                                  </w:divBdr>
                                  <w:divsChild>
                                    <w:div w:id="1181361778">
                                      <w:marLeft w:val="0"/>
                                      <w:marRight w:val="0"/>
                                      <w:marTop w:val="100"/>
                                      <w:marBottom w:val="100"/>
                                      <w:divBdr>
                                        <w:top w:val="none" w:sz="0" w:space="0" w:color="auto"/>
                                        <w:left w:val="none" w:sz="0" w:space="0" w:color="auto"/>
                                        <w:bottom w:val="none" w:sz="0" w:space="0" w:color="auto"/>
                                        <w:right w:val="none" w:sz="0" w:space="0" w:color="auto"/>
                                      </w:divBdr>
                                      <w:divsChild>
                                        <w:div w:id="1483742258">
                                          <w:marLeft w:val="0"/>
                                          <w:marRight w:val="0"/>
                                          <w:marTop w:val="0"/>
                                          <w:marBottom w:val="0"/>
                                          <w:divBdr>
                                            <w:top w:val="none" w:sz="0" w:space="0" w:color="auto"/>
                                            <w:left w:val="none" w:sz="0" w:space="0" w:color="auto"/>
                                            <w:bottom w:val="none" w:sz="0" w:space="0" w:color="auto"/>
                                            <w:right w:val="none" w:sz="0" w:space="0" w:color="auto"/>
                                          </w:divBdr>
                                          <w:divsChild>
                                            <w:div w:id="722681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2420">
                                  <w:marLeft w:val="0"/>
                                  <w:marRight w:val="0"/>
                                  <w:marTop w:val="450"/>
                                  <w:marBottom w:val="450"/>
                                  <w:divBdr>
                                    <w:top w:val="none" w:sz="0" w:space="0" w:color="auto"/>
                                    <w:left w:val="none" w:sz="0" w:space="0" w:color="auto"/>
                                    <w:bottom w:val="none" w:sz="0" w:space="0" w:color="auto"/>
                                    <w:right w:val="none" w:sz="0" w:space="0" w:color="auto"/>
                                  </w:divBdr>
                                  <w:divsChild>
                                    <w:div w:id="1082609096">
                                      <w:marLeft w:val="0"/>
                                      <w:marRight w:val="0"/>
                                      <w:marTop w:val="0"/>
                                      <w:marBottom w:val="0"/>
                                      <w:divBdr>
                                        <w:top w:val="none" w:sz="0" w:space="0" w:color="auto"/>
                                        <w:left w:val="none" w:sz="0" w:space="0" w:color="auto"/>
                                        <w:bottom w:val="none" w:sz="0" w:space="0" w:color="auto"/>
                                        <w:right w:val="none" w:sz="0" w:space="0" w:color="auto"/>
                                      </w:divBdr>
                                      <w:divsChild>
                                        <w:div w:id="2072728533">
                                          <w:marLeft w:val="0"/>
                                          <w:marRight w:val="0"/>
                                          <w:marTop w:val="100"/>
                                          <w:marBottom w:val="100"/>
                                          <w:divBdr>
                                            <w:top w:val="none" w:sz="0" w:space="0" w:color="auto"/>
                                            <w:left w:val="none" w:sz="0" w:space="0" w:color="auto"/>
                                            <w:bottom w:val="none" w:sz="0" w:space="0" w:color="auto"/>
                                            <w:right w:val="none" w:sz="0" w:space="0" w:color="auto"/>
                                          </w:divBdr>
                                          <w:divsChild>
                                            <w:div w:id="691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354">
                                      <w:marLeft w:val="300"/>
                                      <w:marRight w:val="300"/>
                                      <w:marTop w:val="0"/>
                                      <w:marBottom w:val="0"/>
                                      <w:divBdr>
                                        <w:top w:val="none" w:sz="0" w:space="0" w:color="auto"/>
                                        <w:left w:val="none" w:sz="0" w:space="0" w:color="auto"/>
                                        <w:bottom w:val="none" w:sz="0" w:space="0" w:color="auto"/>
                                        <w:right w:val="none" w:sz="0" w:space="0" w:color="auto"/>
                                      </w:divBdr>
                                    </w:div>
                                  </w:divsChild>
                                </w:div>
                                <w:div w:id="2717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7585">
                          <w:marLeft w:val="0"/>
                          <w:marRight w:val="0"/>
                          <w:marTop w:val="0"/>
                          <w:marBottom w:val="0"/>
                          <w:divBdr>
                            <w:top w:val="none" w:sz="0" w:space="0" w:color="auto"/>
                            <w:left w:val="none" w:sz="0" w:space="0" w:color="auto"/>
                            <w:bottom w:val="none" w:sz="0" w:space="0" w:color="auto"/>
                            <w:right w:val="none" w:sz="0" w:space="0" w:color="auto"/>
                          </w:divBdr>
                          <w:divsChild>
                            <w:div w:id="1348096363">
                              <w:marLeft w:val="0"/>
                              <w:marRight w:val="0"/>
                              <w:marTop w:val="240"/>
                              <w:marBottom w:val="0"/>
                              <w:divBdr>
                                <w:top w:val="single" w:sz="6" w:space="23" w:color="D7D7D9"/>
                                <w:left w:val="none" w:sz="0" w:space="0" w:color="auto"/>
                                <w:bottom w:val="none" w:sz="0" w:space="0" w:color="auto"/>
                                <w:right w:val="none" w:sz="0" w:space="0" w:color="auto"/>
                              </w:divBdr>
                              <w:divsChild>
                                <w:div w:id="1012882013">
                                  <w:marLeft w:val="0"/>
                                  <w:marRight w:val="0"/>
                                  <w:marTop w:val="240"/>
                                  <w:marBottom w:val="0"/>
                                  <w:divBdr>
                                    <w:top w:val="single" w:sz="6" w:space="23" w:color="D7D7D9"/>
                                    <w:left w:val="none" w:sz="0" w:space="0" w:color="auto"/>
                                    <w:bottom w:val="none" w:sz="0" w:space="0" w:color="auto"/>
                                    <w:right w:val="none" w:sz="0" w:space="0" w:color="auto"/>
                                  </w:divBdr>
                                  <w:divsChild>
                                    <w:div w:id="1081098658">
                                      <w:marLeft w:val="0"/>
                                      <w:marRight w:val="0"/>
                                      <w:marTop w:val="100"/>
                                      <w:marBottom w:val="100"/>
                                      <w:divBdr>
                                        <w:top w:val="none" w:sz="0" w:space="0" w:color="auto"/>
                                        <w:left w:val="none" w:sz="0" w:space="0" w:color="auto"/>
                                        <w:bottom w:val="none" w:sz="0" w:space="0" w:color="auto"/>
                                        <w:right w:val="none" w:sz="0" w:space="0" w:color="auto"/>
                                      </w:divBdr>
                                      <w:divsChild>
                                        <w:div w:id="1593659983">
                                          <w:marLeft w:val="0"/>
                                          <w:marRight w:val="0"/>
                                          <w:marTop w:val="0"/>
                                          <w:marBottom w:val="0"/>
                                          <w:divBdr>
                                            <w:top w:val="none" w:sz="0" w:space="0" w:color="auto"/>
                                            <w:left w:val="none" w:sz="0" w:space="0" w:color="auto"/>
                                            <w:bottom w:val="none" w:sz="0" w:space="0" w:color="auto"/>
                                            <w:right w:val="none" w:sz="0" w:space="0" w:color="auto"/>
                                          </w:divBdr>
                                        </w:div>
                                      </w:divsChild>
                                    </w:div>
                                    <w:div w:id="8921800">
                                      <w:marLeft w:val="0"/>
                                      <w:marRight w:val="0"/>
                                      <w:marTop w:val="0"/>
                                      <w:marBottom w:val="0"/>
                                      <w:divBdr>
                                        <w:top w:val="none" w:sz="0" w:space="0" w:color="auto"/>
                                        <w:left w:val="none" w:sz="0" w:space="0" w:color="auto"/>
                                        <w:bottom w:val="none" w:sz="0" w:space="0" w:color="auto"/>
                                        <w:right w:val="none" w:sz="0" w:space="0" w:color="auto"/>
                                      </w:divBdr>
                                      <w:divsChild>
                                        <w:div w:id="458768305">
                                          <w:marLeft w:val="0"/>
                                          <w:marRight w:val="0"/>
                                          <w:marTop w:val="0"/>
                                          <w:marBottom w:val="0"/>
                                          <w:divBdr>
                                            <w:top w:val="none" w:sz="0" w:space="0" w:color="auto"/>
                                            <w:left w:val="none" w:sz="0" w:space="0" w:color="auto"/>
                                            <w:bottom w:val="none" w:sz="0" w:space="0" w:color="auto"/>
                                            <w:right w:val="none" w:sz="0" w:space="0" w:color="auto"/>
                                          </w:divBdr>
                                        </w:div>
                                        <w:div w:id="829831188">
                                          <w:marLeft w:val="0"/>
                                          <w:marRight w:val="0"/>
                                          <w:marTop w:val="0"/>
                                          <w:marBottom w:val="0"/>
                                          <w:divBdr>
                                            <w:top w:val="none" w:sz="0" w:space="0" w:color="auto"/>
                                            <w:left w:val="none" w:sz="0" w:space="0" w:color="auto"/>
                                            <w:bottom w:val="none" w:sz="0" w:space="0" w:color="auto"/>
                                            <w:right w:val="none" w:sz="0" w:space="0" w:color="auto"/>
                                          </w:divBdr>
                                          <w:divsChild>
                                            <w:div w:id="130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9725">
                                      <w:marLeft w:val="0"/>
                                      <w:marRight w:val="0"/>
                                      <w:marTop w:val="0"/>
                                      <w:marBottom w:val="0"/>
                                      <w:divBdr>
                                        <w:top w:val="none" w:sz="0" w:space="0" w:color="auto"/>
                                        <w:left w:val="none" w:sz="0" w:space="0" w:color="auto"/>
                                        <w:bottom w:val="none" w:sz="0" w:space="0" w:color="auto"/>
                                        <w:right w:val="none" w:sz="0" w:space="0" w:color="auto"/>
                                      </w:divBdr>
                                      <w:divsChild>
                                        <w:div w:id="521213247">
                                          <w:marLeft w:val="0"/>
                                          <w:marRight w:val="0"/>
                                          <w:marTop w:val="0"/>
                                          <w:marBottom w:val="0"/>
                                          <w:divBdr>
                                            <w:top w:val="none" w:sz="0" w:space="0" w:color="auto"/>
                                            <w:left w:val="none" w:sz="0" w:space="0" w:color="auto"/>
                                            <w:bottom w:val="none" w:sz="0" w:space="0" w:color="auto"/>
                                            <w:right w:val="none" w:sz="0" w:space="0" w:color="auto"/>
                                          </w:divBdr>
                                        </w:div>
                                      </w:divsChild>
                                    </w:div>
                                    <w:div w:id="982932572">
                                      <w:marLeft w:val="0"/>
                                      <w:marRight w:val="0"/>
                                      <w:marTop w:val="100"/>
                                      <w:marBottom w:val="100"/>
                                      <w:divBdr>
                                        <w:top w:val="none" w:sz="0" w:space="0" w:color="auto"/>
                                        <w:left w:val="none" w:sz="0" w:space="0" w:color="auto"/>
                                        <w:bottom w:val="none" w:sz="0" w:space="0" w:color="auto"/>
                                        <w:right w:val="none" w:sz="0" w:space="0" w:color="auto"/>
                                      </w:divBdr>
                                      <w:divsChild>
                                        <w:div w:id="477110532">
                                          <w:marLeft w:val="0"/>
                                          <w:marRight w:val="0"/>
                                          <w:marTop w:val="0"/>
                                          <w:marBottom w:val="0"/>
                                          <w:divBdr>
                                            <w:top w:val="none" w:sz="0" w:space="0" w:color="auto"/>
                                            <w:left w:val="none" w:sz="0" w:space="0" w:color="auto"/>
                                            <w:bottom w:val="none" w:sz="0" w:space="0" w:color="auto"/>
                                            <w:right w:val="none" w:sz="0" w:space="0" w:color="auto"/>
                                          </w:divBdr>
                                        </w:div>
                                      </w:divsChild>
                                    </w:div>
                                    <w:div w:id="1494183542">
                                      <w:marLeft w:val="0"/>
                                      <w:marRight w:val="0"/>
                                      <w:marTop w:val="0"/>
                                      <w:marBottom w:val="0"/>
                                      <w:divBdr>
                                        <w:top w:val="none" w:sz="0" w:space="0" w:color="auto"/>
                                        <w:left w:val="none" w:sz="0" w:space="0" w:color="auto"/>
                                        <w:bottom w:val="none" w:sz="0" w:space="0" w:color="auto"/>
                                        <w:right w:val="none" w:sz="0" w:space="0" w:color="auto"/>
                                      </w:divBdr>
                                      <w:divsChild>
                                        <w:div w:id="907686751">
                                          <w:marLeft w:val="0"/>
                                          <w:marRight w:val="0"/>
                                          <w:marTop w:val="0"/>
                                          <w:marBottom w:val="0"/>
                                          <w:divBdr>
                                            <w:top w:val="none" w:sz="0" w:space="0" w:color="auto"/>
                                            <w:left w:val="none" w:sz="0" w:space="0" w:color="auto"/>
                                            <w:bottom w:val="none" w:sz="0" w:space="0" w:color="auto"/>
                                            <w:right w:val="none" w:sz="0" w:space="0" w:color="auto"/>
                                          </w:divBdr>
                                        </w:div>
                                      </w:divsChild>
                                    </w:div>
                                    <w:div w:id="1050038813">
                                      <w:marLeft w:val="0"/>
                                      <w:marRight w:val="0"/>
                                      <w:marTop w:val="100"/>
                                      <w:marBottom w:val="100"/>
                                      <w:divBdr>
                                        <w:top w:val="none" w:sz="0" w:space="0" w:color="auto"/>
                                        <w:left w:val="none" w:sz="0" w:space="0" w:color="auto"/>
                                        <w:bottom w:val="none" w:sz="0" w:space="0" w:color="auto"/>
                                        <w:right w:val="none" w:sz="0" w:space="0" w:color="auto"/>
                                      </w:divBdr>
                                      <w:divsChild>
                                        <w:div w:id="1278298709">
                                          <w:marLeft w:val="0"/>
                                          <w:marRight w:val="0"/>
                                          <w:marTop w:val="0"/>
                                          <w:marBottom w:val="0"/>
                                          <w:divBdr>
                                            <w:top w:val="none" w:sz="0" w:space="0" w:color="auto"/>
                                            <w:left w:val="none" w:sz="0" w:space="0" w:color="auto"/>
                                            <w:bottom w:val="none" w:sz="0" w:space="0" w:color="auto"/>
                                            <w:right w:val="none" w:sz="0" w:space="0" w:color="auto"/>
                                          </w:divBdr>
                                        </w:div>
                                      </w:divsChild>
                                    </w:div>
                                    <w:div w:id="803354893">
                                      <w:marLeft w:val="0"/>
                                      <w:marRight w:val="0"/>
                                      <w:marTop w:val="0"/>
                                      <w:marBottom w:val="0"/>
                                      <w:divBdr>
                                        <w:top w:val="none" w:sz="0" w:space="0" w:color="auto"/>
                                        <w:left w:val="none" w:sz="0" w:space="0" w:color="auto"/>
                                        <w:bottom w:val="none" w:sz="0" w:space="0" w:color="auto"/>
                                        <w:right w:val="none" w:sz="0" w:space="0" w:color="auto"/>
                                      </w:divBdr>
                                      <w:divsChild>
                                        <w:div w:id="1458333668">
                                          <w:marLeft w:val="0"/>
                                          <w:marRight w:val="0"/>
                                          <w:marTop w:val="0"/>
                                          <w:marBottom w:val="0"/>
                                          <w:divBdr>
                                            <w:top w:val="none" w:sz="0" w:space="0" w:color="auto"/>
                                            <w:left w:val="none" w:sz="0" w:space="0" w:color="auto"/>
                                            <w:bottom w:val="none" w:sz="0" w:space="0" w:color="auto"/>
                                            <w:right w:val="none" w:sz="0" w:space="0" w:color="auto"/>
                                          </w:divBdr>
                                        </w:div>
                                      </w:divsChild>
                                    </w:div>
                                    <w:div w:id="1850635136">
                                      <w:marLeft w:val="0"/>
                                      <w:marRight w:val="0"/>
                                      <w:marTop w:val="100"/>
                                      <w:marBottom w:val="100"/>
                                      <w:divBdr>
                                        <w:top w:val="none" w:sz="0" w:space="0" w:color="auto"/>
                                        <w:left w:val="none" w:sz="0" w:space="0" w:color="auto"/>
                                        <w:bottom w:val="none" w:sz="0" w:space="0" w:color="auto"/>
                                        <w:right w:val="none" w:sz="0" w:space="0" w:color="auto"/>
                                      </w:divBdr>
                                      <w:divsChild>
                                        <w:div w:id="1216352266">
                                          <w:marLeft w:val="0"/>
                                          <w:marRight w:val="0"/>
                                          <w:marTop w:val="0"/>
                                          <w:marBottom w:val="0"/>
                                          <w:divBdr>
                                            <w:top w:val="none" w:sz="0" w:space="0" w:color="auto"/>
                                            <w:left w:val="none" w:sz="0" w:space="0" w:color="auto"/>
                                            <w:bottom w:val="none" w:sz="0" w:space="0" w:color="auto"/>
                                            <w:right w:val="none" w:sz="0" w:space="0" w:color="auto"/>
                                          </w:divBdr>
                                        </w:div>
                                      </w:divsChild>
                                    </w:div>
                                    <w:div w:id="1401094886">
                                      <w:marLeft w:val="0"/>
                                      <w:marRight w:val="0"/>
                                      <w:marTop w:val="0"/>
                                      <w:marBottom w:val="0"/>
                                      <w:divBdr>
                                        <w:top w:val="none" w:sz="0" w:space="0" w:color="auto"/>
                                        <w:left w:val="none" w:sz="0" w:space="0" w:color="auto"/>
                                        <w:bottom w:val="none" w:sz="0" w:space="0" w:color="auto"/>
                                        <w:right w:val="none" w:sz="0" w:space="0" w:color="auto"/>
                                      </w:divBdr>
                                      <w:divsChild>
                                        <w:div w:id="3789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2963">
                      <w:marLeft w:val="0"/>
                      <w:marRight w:val="0"/>
                      <w:marTop w:val="0"/>
                      <w:marBottom w:val="0"/>
                      <w:divBdr>
                        <w:top w:val="none" w:sz="0" w:space="0" w:color="auto"/>
                        <w:left w:val="none" w:sz="0" w:space="0" w:color="auto"/>
                        <w:bottom w:val="none" w:sz="0" w:space="0" w:color="auto"/>
                        <w:right w:val="none" w:sz="0" w:space="0" w:color="auto"/>
                      </w:divBdr>
                      <w:divsChild>
                        <w:div w:id="1079014852">
                          <w:marLeft w:val="0"/>
                          <w:marRight w:val="0"/>
                          <w:marTop w:val="0"/>
                          <w:marBottom w:val="750"/>
                          <w:divBdr>
                            <w:top w:val="none" w:sz="0" w:space="0" w:color="auto"/>
                            <w:left w:val="none" w:sz="0" w:space="0" w:color="auto"/>
                            <w:bottom w:val="none" w:sz="0" w:space="0" w:color="auto"/>
                            <w:right w:val="none" w:sz="0" w:space="0" w:color="auto"/>
                          </w:divBdr>
                          <w:divsChild>
                            <w:div w:id="1517692755">
                              <w:marLeft w:val="0"/>
                              <w:marRight w:val="0"/>
                              <w:marTop w:val="0"/>
                              <w:marBottom w:val="0"/>
                              <w:divBdr>
                                <w:top w:val="none" w:sz="0" w:space="0" w:color="auto"/>
                                <w:left w:val="none" w:sz="0" w:space="0" w:color="auto"/>
                                <w:bottom w:val="none" w:sz="0" w:space="0" w:color="auto"/>
                                <w:right w:val="none" w:sz="0" w:space="0" w:color="auto"/>
                              </w:divBdr>
                              <w:divsChild>
                                <w:div w:id="1287547226">
                                  <w:marLeft w:val="0"/>
                                  <w:marRight w:val="0"/>
                                  <w:marTop w:val="0"/>
                                  <w:marBottom w:val="0"/>
                                  <w:divBdr>
                                    <w:top w:val="none" w:sz="0" w:space="0" w:color="auto"/>
                                    <w:left w:val="none" w:sz="0" w:space="0" w:color="auto"/>
                                    <w:bottom w:val="none" w:sz="0" w:space="0" w:color="auto"/>
                                    <w:right w:val="none" w:sz="0" w:space="0" w:color="auto"/>
                                  </w:divBdr>
                                  <w:divsChild>
                                    <w:div w:id="1544171372">
                                      <w:marLeft w:val="0"/>
                                      <w:marRight w:val="0"/>
                                      <w:marTop w:val="0"/>
                                      <w:marBottom w:val="0"/>
                                      <w:divBdr>
                                        <w:top w:val="none" w:sz="0" w:space="0" w:color="auto"/>
                                        <w:left w:val="none" w:sz="0" w:space="0" w:color="auto"/>
                                        <w:bottom w:val="none" w:sz="0" w:space="0" w:color="auto"/>
                                        <w:right w:val="none" w:sz="0" w:space="0" w:color="auto"/>
                                      </w:divBdr>
                                      <w:divsChild>
                                        <w:div w:id="563875911">
                                          <w:marLeft w:val="0"/>
                                          <w:marRight w:val="0"/>
                                          <w:marTop w:val="0"/>
                                          <w:marBottom w:val="0"/>
                                          <w:divBdr>
                                            <w:top w:val="none" w:sz="0" w:space="0" w:color="auto"/>
                                            <w:left w:val="none" w:sz="0" w:space="0" w:color="auto"/>
                                            <w:bottom w:val="none" w:sz="0" w:space="0" w:color="auto"/>
                                            <w:right w:val="none" w:sz="0" w:space="0" w:color="auto"/>
                                          </w:divBdr>
                                        </w:div>
                                        <w:div w:id="1556619696">
                                          <w:marLeft w:val="0"/>
                                          <w:marRight w:val="0"/>
                                          <w:marTop w:val="0"/>
                                          <w:marBottom w:val="0"/>
                                          <w:divBdr>
                                            <w:top w:val="none" w:sz="0" w:space="0" w:color="auto"/>
                                            <w:left w:val="none" w:sz="0" w:space="0" w:color="auto"/>
                                            <w:bottom w:val="none" w:sz="0" w:space="0" w:color="auto"/>
                                            <w:right w:val="none" w:sz="0" w:space="0" w:color="auto"/>
                                          </w:divBdr>
                                        </w:div>
                                      </w:divsChild>
                                    </w:div>
                                    <w:div w:id="608585354">
                                      <w:marLeft w:val="0"/>
                                      <w:marRight w:val="0"/>
                                      <w:marTop w:val="100"/>
                                      <w:marBottom w:val="100"/>
                                      <w:divBdr>
                                        <w:top w:val="none" w:sz="0" w:space="0" w:color="auto"/>
                                        <w:left w:val="none" w:sz="0" w:space="0" w:color="auto"/>
                                        <w:bottom w:val="none" w:sz="0" w:space="0" w:color="auto"/>
                                        <w:right w:val="none" w:sz="0" w:space="0" w:color="auto"/>
                                      </w:divBdr>
                                      <w:divsChild>
                                        <w:div w:id="36978603">
                                          <w:marLeft w:val="0"/>
                                          <w:marRight w:val="0"/>
                                          <w:marTop w:val="0"/>
                                          <w:marBottom w:val="0"/>
                                          <w:divBdr>
                                            <w:top w:val="none" w:sz="0" w:space="0" w:color="auto"/>
                                            <w:left w:val="none" w:sz="0" w:space="0" w:color="auto"/>
                                            <w:bottom w:val="none" w:sz="0" w:space="0" w:color="auto"/>
                                            <w:right w:val="none" w:sz="0" w:space="0" w:color="auto"/>
                                          </w:divBdr>
                                        </w:div>
                                      </w:divsChild>
                                    </w:div>
                                    <w:div w:id="2083335303">
                                      <w:marLeft w:val="0"/>
                                      <w:marRight w:val="0"/>
                                      <w:marTop w:val="0"/>
                                      <w:marBottom w:val="0"/>
                                      <w:divBdr>
                                        <w:top w:val="none" w:sz="0" w:space="0" w:color="auto"/>
                                        <w:left w:val="none" w:sz="0" w:space="0" w:color="auto"/>
                                        <w:bottom w:val="none" w:sz="0" w:space="0" w:color="auto"/>
                                        <w:right w:val="none" w:sz="0" w:space="0" w:color="auto"/>
                                      </w:divBdr>
                                      <w:divsChild>
                                        <w:div w:id="770055707">
                                          <w:marLeft w:val="0"/>
                                          <w:marRight w:val="0"/>
                                          <w:marTop w:val="0"/>
                                          <w:marBottom w:val="0"/>
                                          <w:divBdr>
                                            <w:top w:val="none" w:sz="0" w:space="0" w:color="auto"/>
                                            <w:left w:val="none" w:sz="0" w:space="0" w:color="auto"/>
                                            <w:bottom w:val="none" w:sz="0" w:space="0" w:color="auto"/>
                                            <w:right w:val="none" w:sz="0" w:space="0" w:color="auto"/>
                                          </w:divBdr>
                                        </w:div>
                                        <w:div w:id="1261135148">
                                          <w:marLeft w:val="0"/>
                                          <w:marRight w:val="0"/>
                                          <w:marTop w:val="0"/>
                                          <w:marBottom w:val="0"/>
                                          <w:divBdr>
                                            <w:top w:val="none" w:sz="0" w:space="0" w:color="auto"/>
                                            <w:left w:val="none" w:sz="0" w:space="0" w:color="auto"/>
                                            <w:bottom w:val="none" w:sz="0" w:space="0" w:color="auto"/>
                                            <w:right w:val="none" w:sz="0" w:space="0" w:color="auto"/>
                                          </w:divBdr>
                                        </w:div>
                                      </w:divsChild>
                                    </w:div>
                                    <w:div w:id="1231500197">
                                      <w:marLeft w:val="0"/>
                                      <w:marRight w:val="0"/>
                                      <w:marTop w:val="100"/>
                                      <w:marBottom w:val="100"/>
                                      <w:divBdr>
                                        <w:top w:val="none" w:sz="0" w:space="0" w:color="auto"/>
                                        <w:left w:val="none" w:sz="0" w:space="0" w:color="auto"/>
                                        <w:bottom w:val="none" w:sz="0" w:space="0" w:color="auto"/>
                                        <w:right w:val="none" w:sz="0" w:space="0" w:color="auto"/>
                                      </w:divBdr>
                                      <w:divsChild>
                                        <w:div w:id="1754234657">
                                          <w:marLeft w:val="0"/>
                                          <w:marRight w:val="0"/>
                                          <w:marTop w:val="0"/>
                                          <w:marBottom w:val="0"/>
                                          <w:divBdr>
                                            <w:top w:val="none" w:sz="0" w:space="0" w:color="auto"/>
                                            <w:left w:val="none" w:sz="0" w:space="0" w:color="auto"/>
                                            <w:bottom w:val="none" w:sz="0" w:space="0" w:color="auto"/>
                                            <w:right w:val="none" w:sz="0" w:space="0" w:color="auto"/>
                                          </w:divBdr>
                                        </w:div>
                                      </w:divsChild>
                                    </w:div>
                                    <w:div w:id="598758426">
                                      <w:marLeft w:val="0"/>
                                      <w:marRight w:val="0"/>
                                      <w:marTop w:val="0"/>
                                      <w:marBottom w:val="0"/>
                                      <w:divBdr>
                                        <w:top w:val="none" w:sz="0" w:space="0" w:color="auto"/>
                                        <w:left w:val="none" w:sz="0" w:space="0" w:color="auto"/>
                                        <w:bottom w:val="none" w:sz="0" w:space="0" w:color="auto"/>
                                        <w:right w:val="none" w:sz="0" w:space="0" w:color="auto"/>
                                      </w:divBdr>
                                      <w:divsChild>
                                        <w:div w:id="1230536645">
                                          <w:marLeft w:val="0"/>
                                          <w:marRight w:val="0"/>
                                          <w:marTop w:val="0"/>
                                          <w:marBottom w:val="0"/>
                                          <w:divBdr>
                                            <w:top w:val="none" w:sz="0" w:space="0" w:color="auto"/>
                                            <w:left w:val="none" w:sz="0" w:space="0" w:color="auto"/>
                                            <w:bottom w:val="none" w:sz="0" w:space="0" w:color="auto"/>
                                            <w:right w:val="none" w:sz="0" w:space="0" w:color="auto"/>
                                          </w:divBdr>
                                        </w:div>
                                        <w:div w:id="1735160207">
                                          <w:marLeft w:val="0"/>
                                          <w:marRight w:val="0"/>
                                          <w:marTop w:val="0"/>
                                          <w:marBottom w:val="0"/>
                                          <w:divBdr>
                                            <w:top w:val="none" w:sz="0" w:space="0" w:color="auto"/>
                                            <w:left w:val="none" w:sz="0" w:space="0" w:color="auto"/>
                                            <w:bottom w:val="none" w:sz="0" w:space="0" w:color="auto"/>
                                            <w:right w:val="none" w:sz="0" w:space="0" w:color="auto"/>
                                          </w:divBdr>
                                        </w:div>
                                      </w:divsChild>
                                    </w:div>
                                    <w:div w:id="255478792">
                                      <w:marLeft w:val="0"/>
                                      <w:marRight w:val="0"/>
                                      <w:marTop w:val="100"/>
                                      <w:marBottom w:val="100"/>
                                      <w:divBdr>
                                        <w:top w:val="none" w:sz="0" w:space="0" w:color="auto"/>
                                        <w:left w:val="none" w:sz="0" w:space="0" w:color="auto"/>
                                        <w:bottom w:val="none" w:sz="0" w:space="0" w:color="auto"/>
                                        <w:right w:val="none" w:sz="0" w:space="0" w:color="auto"/>
                                      </w:divBdr>
                                      <w:divsChild>
                                        <w:div w:id="600916967">
                                          <w:marLeft w:val="0"/>
                                          <w:marRight w:val="0"/>
                                          <w:marTop w:val="0"/>
                                          <w:marBottom w:val="0"/>
                                          <w:divBdr>
                                            <w:top w:val="none" w:sz="0" w:space="0" w:color="auto"/>
                                            <w:left w:val="none" w:sz="0" w:space="0" w:color="auto"/>
                                            <w:bottom w:val="none" w:sz="0" w:space="0" w:color="auto"/>
                                            <w:right w:val="none" w:sz="0" w:space="0" w:color="auto"/>
                                          </w:divBdr>
                                        </w:div>
                                      </w:divsChild>
                                    </w:div>
                                    <w:div w:id="1490369671">
                                      <w:marLeft w:val="0"/>
                                      <w:marRight w:val="0"/>
                                      <w:marTop w:val="0"/>
                                      <w:marBottom w:val="0"/>
                                      <w:divBdr>
                                        <w:top w:val="none" w:sz="0" w:space="0" w:color="auto"/>
                                        <w:left w:val="none" w:sz="0" w:space="0" w:color="auto"/>
                                        <w:bottom w:val="none" w:sz="0" w:space="0" w:color="auto"/>
                                        <w:right w:val="none" w:sz="0" w:space="0" w:color="auto"/>
                                      </w:divBdr>
                                      <w:divsChild>
                                        <w:div w:id="1786315162">
                                          <w:marLeft w:val="0"/>
                                          <w:marRight w:val="0"/>
                                          <w:marTop w:val="0"/>
                                          <w:marBottom w:val="0"/>
                                          <w:divBdr>
                                            <w:top w:val="none" w:sz="0" w:space="0" w:color="auto"/>
                                            <w:left w:val="none" w:sz="0" w:space="0" w:color="auto"/>
                                            <w:bottom w:val="none" w:sz="0" w:space="0" w:color="auto"/>
                                            <w:right w:val="none" w:sz="0" w:space="0" w:color="auto"/>
                                          </w:divBdr>
                                        </w:div>
                                        <w:div w:id="1636593857">
                                          <w:marLeft w:val="0"/>
                                          <w:marRight w:val="0"/>
                                          <w:marTop w:val="0"/>
                                          <w:marBottom w:val="0"/>
                                          <w:divBdr>
                                            <w:top w:val="none" w:sz="0" w:space="0" w:color="auto"/>
                                            <w:left w:val="none" w:sz="0" w:space="0" w:color="auto"/>
                                            <w:bottom w:val="none" w:sz="0" w:space="0" w:color="auto"/>
                                            <w:right w:val="none" w:sz="0" w:space="0" w:color="auto"/>
                                          </w:divBdr>
                                        </w:div>
                                      </w:divsChild>
                                    </w:div>
                                    <w:div w:id="1381175930">
                                      <w:marLeft w:val="0"/>
                                      <w:marRight w:val="0"/>
                                      <w:marTop w:val="100"/>
                                      <w:marBottom w:val="100"/>
                                      <w:divBdr>
                                        <w:top w:val="none" w:sz="0" w:space="0" w:color="auto"/>
                                        <w:left w:val="none" w:sz="0" w:space="0" w:color="auto"/>
                                        <w:bottom w:val="none" w:sz="0" w:space="0" w:color="auto"/>
                                        <w:right w:val="none" w:sz="0" w:space="0" w:color="auto"/>
                                      </w:divBdr>
                                      <w:divsChild>
                                        <w:div w:id="1819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89527">
          <w:marLeft w:val="0"/>
          <w:marRight w:val="0"/>
          <w:marTop w:val="0"/>
          <w:marBottom w:val="0"/>
          <w:divBdr>
            <w:top w:val="none" w:sz="0" w:space="0" w:color="auto"/>
            <w:left w:val="none" w:sz="0" w:space="0" w:color="auto"/>
            <w:bottom w:val="none" w:sz="0" w:space="0" w:color="auto"/>
            <w:right w:val="none" w:sz="0" w:space="0" w:color="auto"/>
          </w:divBdr>
          <w:divsChild>
            <w:div w:id="1676808080">
              <w:marLeft w:val="0"/>
              <w:marRight w:val="0"/>
              <w:marTop w:val="0"/>
              <w:marBottom w:val="0"/>
              <w:divBdr>
                <w:top w:val="none" w:sz="0" w:space="0" w:color="auto"/>
                <w:left w:val="none" w:sz="0" w:space="0" w:color="auto"/>
                <w:bottom w:val="none" w:sz="0" w:space="0" w:color="auto"/>
                <w:right w:val="none" w:sz="0" w:space="0" w:color="auto"/>
              </w:divBdr>
              <w:divsChild>
                <w:div w:id="20206959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Hitschfeld</dc:creator>
  <cp:lastModifiedBy>dpatriquin</cp:lastModifiedBy>
  <cp:revision>3</cp:revision>
  <dcterms:created xsi:type="dcterms:W3CDTF">2021-05-12T01:44:00Z</dcterms:created>
  <dcterms:modified xsi:type="dcterms:W3CDTF">2021-05-12T01:49:00Z</dcterms:modified>
</cp:coreProperties>
</file>